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B384B" w14:textId="25582553" w:rsidR="00DE238F" w:rsidRPr="00F90C3E" w:rsidRDefault="00DE238F" w:rsidP="00DE238F">
      <w:pPr>
        <w:pStyle w:val="Heading2"/>
        <w:rPr>
          <w:color w:val="0066CC"/>
          <w:sz w:val="36"/>
          <w:szCs w:val="36"/>
          <w:u w:val="single"/>
        </w:rPr>
      </w:pPr>
      <w:r w:rsidRPr="00F90C3E">
        <w:rPr>
          <w:color w:val="0066CC"/>
          <w:sz w:val="36"/>
          <w:szCs w:val="36"/>
          <w:u w:val="single"/>
        </w:rPr>
        <w:t>Sunday 2</w:t>
      </w:r>
      <w:r w:rsidRPr="00F90C3E">
        <w:rPr>
          <w:color w:val="0066CC"/>
          <w:sz w:val="36"/>
          <w:szCs w:val="36"/>
          <w:u w:val="single"/>
        </w:rPr>
        <w:t>0</w:t>
      </w:r>
      <w:r w:rsidRPr="00F90C3E">
        <w:rPr>
          <w:color w:val="0066CC"/>
          <w:sz w:val="36"/>
          <w:szCs w:val="36"/>
          <w:u w:val="single"/>
          <w:vertAlign w:val="superscript"/>
        </w:rPr>
        <w:t>th</w:t>
      </w:r>
      <w:r w:rsidRPr="00F90C3E">
        <w:rPr>
          <w:color w:val="0066CC"/>
          <w:sz w:val="36"/>
          <w:szCs w:val="36"/>
          <w:u w:val="single"/>
        </w:rPr>
        <w:t xml:space="preserve"> September</w:t>
      </w:r>
      <w:r w:rsidRPr="00F90C3E">
        <w:rPr>
          <w:color w:val="0066CC"/>
          <w:sz w:val="36"/>
          <w:szCs w:val="36"/>
          <w:u w:val="single"/>
        </w:rPr>
        <w:t xml:space="preserve"> – Connect Group Notes</w:t>
      </w:r>
    </w:p>
    <w:p w14:paraId="349355E3" w14:textId="77777777" w:rsidR="00DE238F" w:rsidRPr="00DE238F" w:rsidRDefault="00DE238F" w:rsidP="00DE238F"/>
    <w:p w14:paraId="7CBEA35E" w14:textId="7407EA19" w:rsidR="00DE238F" w:rsidRPr="00DE238F" w:rsidRDefault="00DE238F" w:rsidP="00DE238F">
      <w:pPr>
        <w:pStyle w:val="Heading2"/>
        <w:rPr>
          <w:color w:val="0066CC"/>
        </w:rPr>
      </w:pPr>
      <w:r w:rsidRPr="00DE238F">
        <w:rPr>
          <w:color w:val="0066CC"/>
        </w:rPr>
        <w:t>The Beginning and the End - The World as God Meant It</w:t>
      </w:r>
    </w:p>
    <w:p w14:paraId="695FBF79" w14:textId="77777777" w:rsidR="00DE238F" w:rsidRPr="00DE238F" w:rsidRDefault="00DE238F" w:rsidP="00DE238F">
      <w:pPr>
        <w:rPr>
          <w:rFonts w:ascii="Aptos Display" w:hAnsi="Aptos Display"/>
          <w:color w:val="0066CC"/>
          <w:sz w:val="32"/>
          <w:szCs w:val="32"/>
        </w:rPr>
      </w:pPr>
      <w:r w:rsidRPr="00DE238F">
        <w:rPr>
          <w:rFonts w:ascii="Aptos Display" w:hAnsi="Aptos Display"/>
          <w:color w:val="0066CC"/>
          <w:sz w:val="32"/>
          <w:szCs w:val="32"/>
        </w:rPr>
        <w:t>Genesis 2:4-9 &amp; Revelation 21:1-5</w:t>
      </w:r>
    </w:p>
    <w:p w14:paraId="4813C633" w14:textId="77777777" w:rsidR="00DE238F" w:rsidRPr="00DE238F" w:rsidRDefault="00DE238F" w:rsidP="00DE238F">
      <w:pPr>
        <w:rPr>
          <w:sz w:val="28"/>
          <w:szCs w:val="28"/>
        </w:rPr>
      </w:pPr>
    </w:p>
    <w:p w14:paraId="41314669" w14:textId="1B7A92DD" w:rsidR="00DE238F" w:rsidRPr="00F90C3E" w:rsidRDefault="00DE238F" w:rsidP="00DE238F">
      <w:pPr>
        <w:pStyle w:val="NoSpacing"/>
        <w:numPr>
          <w:ilvl w:val="0"/>
          <w:numId w:val="2"/>
        </w:numPr>
        <w:rPr>
          <w:sz w:val="28"/>
          <w:szCs w:val="28"/>
        </w:rPr>
      </w:pPr>
      <w:r w:rsidRPr="00F90C3E">
        <w:rPr>
          <w:sz w:val="28"/>
          <w:szCs w:val="28"/>
        </w:rPr>
        <w:t>Fun question! What kind of reader are you, an Alpha and Omega reader, an end of book peeper, a super skimmer or a faithful plodder and why?</w:t>
      </w:r>
    </w:p>
    <w:p w14:paraId="2F3B7561" w14:textId="77777777" w:rsidR="00DE238F" w:rsidRPr="00F90C3E" w:rsidRDefault="00DE238F" w:rsidP="00DE238F">
      <w:pPr>
        <w:pStyle w:val="NoSpacing"/>
        <w:rPr>
          <w:sz w:val="28"/>
          <w:szCs w:val="28"/>
        </w:rPr>
      </w:pPr>
    </w:p>
    <w:p w14:paraId="17C8A856" w14:textId="1E6EED59" w:rsidR="00DE238F" w:rsidRPr="00F90C3E" w:rsidRDefault="00DE238F" w:rsidP="00DE238F">
      <w:pPr>
        <w:pStyle w:val="NoSpacing"/>
        <w:numPr>
          <w:ilvl w:val="0"/>
          <w:numId w:val="2"/>
        </w:numPr>
        <w:rPr>
          <w:sz w:val="28"/>
          <w:szCs w:val="28"/>
        </w:rPr>
      </w:pPr>
      <w:r w:rsidRPr="00F90C3E">
        <w:rPr>
          <w:sz w:val="28"/>
          <w:szCs w:val="28"/>
        </w:rPr>
        <w:t>The brief account of creation at the beginning of Genesis 2 is a synopsis of chapter one</w:t>
      </w:r>
      <w:r w:rsidRPr="00F90C3E">
        <w:rPr>
          <w:sz w:val="28"/>
          <w:szCs w:val="28"/>
        </w:rPr>
        <w:t>’</w:t>
      </w:r>
      <w:r w:rsidRPr="00F90C3E">
        <w:rPr>
          <w:sz w:val="28"/>
          <w:szCs w:val="28"/>
        </w:rPr>
        <w:t>s more detailed account. What aspects of God’s creation excite you the most?</w:t>
      </w:r>
    </w:p>
    <w:p w14:paraId="72831D44" w14:textId="77777777" w:rsidR="00DE238F" w:rsidRPr="00F90C3E" w:rsidRDefault="00DE238F" w:rsidP="00DE238F">
      <w:pPr>
        <w:pStyle w:val="NoSpacing"/>
        <w:rPr>
          <w:sz w:val="28"/>
          <w:szCs w:val="28"/>
        </w:rPr>
      </w:pPr>
    </w:p>
    <w:p w14:paraId="27CE492E" w14:textId="0F68C5C2" w:rsidR="00DE238F" w:rsidRPr="00F90C3E" w:rsidRDefault="00DE238F" w:rsidP="00DE238F">
      <w:pPr>
        <w:pStyle w:val="NoSpacing"/>
        <w:numPr>
          <w:ilvl w:val="0"/>
          <w:numId w:val="2"/>
        </w:numPr>
        <w:rPr>
          <w:sz w:val="28"/>
          <w:szCs w:val="28"/>
        </w:rPr>
      </w:pPr>
      <w:r w:rsidRPr="00F90C3E">
        <w:rPr>
          <w:sz w:val="28"/>
          <w:szCs w:val="28"/>
        </w:rPr>
        <w:t>The Genesis account of creation tells us that God made men and women in his own likeness! In what ways do you think we are like God?</w:t>
      </w:r>
    </w:p>
    <w:p w14:paraId="7BFDA935" w14:textId="77777777" w:rsidR="00DE238F" w:rsidRPr="00F90C3E" w:rsidRDefault="00DE238F" w:rsidP="00DE238F">
      <w:pPr>
        <w:pStyle w:val="NoSpacing"/>
        <w:rPr>
          <w:sz w:val="28"/>
          <w:szCs w:val="28"/>
        </w:rPr>
      </w:pPr>
    </w:p>
    <w:p w14:paraId="2FDA2940" w14:textId="77777777" w:rsidR="00DE238F" w:rsidRPr="00F90C3E" w:rsidRDefault="00DE238F" w:rsidP="00DE238F">
      <w:pPr>
        <w:pStyle w:val="NoSpacing"/>
        <w:numPr>
          <w:ilvl w:val="0"/>
          <w:numId w:val="2"/>
        </w:numPr>
        <w:rPr>
          <w:sz w:val="28"/>
          <w:szCs w:val="28"/>
        </w:rPr>
      </w:pPr>
      <w:r w:rsidRPr="00F90C3E">
        <w:rPr>
          <w:sz w:val="28"/>
          <w:szCs w:val="28"/>
        </w:rPr>
        <w:t>Adam &amp; Eves OPPORTUNISTIC &amp; SELF DRIVEN ACTIONS led to their broken relationship with God and resulted in them being banished from paradise. In what ways do disobedience and selfishness effect our walk with God?</w:t>
      </w:r>
    </w:p>
    <w:p w14:paraId="00BA7FF6" w14:textId="4F4F1470" w:rsidR="00DE238F" w:rsidRPr="00F90C3E" w:rsidRDefault="00DE238F" w:rsidP="00DE238F">
      <w:pPr>
        <w:pStyle w:val="NoSpacing"/>
        <w:rPr>
          <w:sz w:val="28"/>
          <w:szCs w:val="28"/>
        </w:rPr>
      </w:pPr>
    </w:p>
    <w:p w14:paraId="0DCBBE30" w14:textId="77777777" w:rsidR="00DE238F" w:rsidRPr="00F90C3E" w:rsidRDefault="00DE238F" w:rsidP="00DE238F">
      <w:pPr>
        <w:pStyle w:val="NoSpacing"/>
        <w:numPr>
          <w:ilvl w:val="0"/>
          <w:numId w:val="2"/>
        </w:numPr>
        <w:rPr>
          <w:sz w:val="28"/>
          <w:szCs w:val="28"/>
        </w:rPr>
      </w:pPr>
      <w:r w:rsidRPr="00F90C3E">
        <w:rPr>
          <w:sz w:val="28"/>
          <w:szCs w:val="28"/>
        </w:rPr>
        <w:t>In Revelation 21 the Apostle John tells us about the new heaven and the new earth as paradise is regained. What stands out for you in John’s description of this new paradise and why?</w:t>
      </w:r>
    </w:p>
    <w:p w14:paraId="638CF6FC" w14:textId="51EDB7BE" w:rsidR="00DE238F" w:rsidRPr="00F90C3E" w:rsidRDefault="00DE238F" w:rsidP="00DE238F">
      <w:pPr>
        <w:pStyle w:val="NoSpacing"/>
        <w:rPr>
          <w:sz w:val="28"/>
          <w:szCs w:val="28"/>
        </w:rPr>
      </w:pPr>
    </w:p>
    <w:p w14:paraId="31EC111E" w14:textId="77777777" w:rsidR="00DE238F" w:rsidRPr="00F90C3E" w:rsidRDefault="00DE238F" w:rsidP="00DE238F">
      <w:pPr>
        <w:pStyle w:val="NoSpacing"/>
        <w:numPr>
          <w:ilvl w:val="0"/>
          <w:numId w:val="2"/>
        </w:numPr>
        <w:rPr>
          <w:sz w:val="28"/>
          <w:szCs w:val="28"/>
        </w:rPr>
      </w:pPr>
      <w:r w:rsidRPr="00F90C3E">
        <w:rPr>
          <w:sz w:val="28"/>
          <w:szCs w:val="28"/>
        </w:rPr>
        <w:t>The painting by Holman Hunt entitled the Light of the world where Jesus is standing at a door which is overgrown by weeds has had a positive impact on the faith of many Christians.</w:t>
      </w:r>
    </w:p>
    <w:p w14:paraId="7AF04278" w14:textId="77777777" w:rsidR="00DE238F" w:rsidRPr="00F90C3E" w:rsidRDefault="00DE238F" w:rsidP="00DE238F">
      <w:pPr>
        <w:pStyle w:val="NoSpacing"/>
        <w:rPr>
          <w:sz w:val="28"/>
          <w:szCs w:val="28"/>
        </w:rPr>
      </w:pPr>
    </w:p>
    <w:p w14:paraId="48597122" w14:textId="0C8F9267" w:rsidR="00DE238F" w:rsidRPr="00F90C3E" w:rsidRDefault="00DE238F" w:rsidP="00DE238F">
      <w:pPr>
        <w:pStyle w:val="NoSpacing"/>
        <w:numPr>
          <w:ilvl w:val="0"/>
          <w:numId w:val="2"/>
        </w:numPr>
        <w:rPr>
          <w:sz w:val="28"/>
          <w:szCs w:val="28"/>
        </w:rPr>
      </w:pPr>
      <w:r w:rsidRPr="00F90C3E">
        <w:rPr>
          <w:sz w:val="28"/>
          <w:szCs w:val="28"/>
        </w:rPr>
        <w:t>Can you recall anything which has impacted your faith and helped you to grow in the knowledge of God’s love for you?</w:t>
      </w:r>
    </w:p>
    <w:p w14:paraId="2A55F8E6" w14:textId="77777777" w:rsidR="00DE238F" w:rsidRPr="00F90C3E" w:rsidRDefault="00DE238F" w:rsidP="00DE238F">
      <w:pPr>
        <w:rPr>
          <w:sz w:val="28"/>
          <w:szCs w:val="28"/>
        </w:rPr>
      </w:pPr>
    </w:p>
    <w:p w14:paraId="3F3A5756" w14:textId="77777777" w:rsidR="00DE238F" w:rsidRPr="00F90C3E" w:rsidRDefault="00DE238F" w:rsidP="00DE238F">
      <w:pPr>
        <w:rPr>
          <w:b/>
          <w:bCs/>
          <w:sz w:val="28"/>
          <w:szCs w:val="28"/>
          <w:u w:val="single"/>
        </w:rPr>
      </w:pPr>
      <w:r w:rsidRPr="00F90C3E">
        <w:rPr>
          <w:b/>
          <w:bCs/>
          <w:sz w:val="28"/>
          <w:szCs w:val="28"/>
          <w:u w:val="single"/>
        </w:rPr>
        <w:t>A note for Connect Groups</w:t>
      </w:r>
    </w:p>
    <w:p w14:paraId="3AE32050" w14:textId="6367DEA1" w:rsidR="00911D55" w:rsidRPr="00F90C3E" w:rsidRDefault="00DE238F">
      <w:pPr>
        <w:rPr>
          <w:sz w:val="28"/>
          <w:szCs w:val="28"/>
        </w:rPr>
      </w:pPr>
      <w:r w:rsidRPr="00F90C3E">
        <w:rPr>
          <w:sz w:val="28"/>
          <w:szCs w:val="28"/>
        </w:rPr>
        <w:t>As we journey through this series from Genesis to Revelation, the aim of our Connect Group discussions is not to get drawn into debates about different interpretations of Genesis or Revelation, creation timelines or end-times speculation. Instead, we want to ask what these passages tell us about God, humanity and his purposes, and what difference they make to the way we live today. Use the sermon as a starting point for conversation, helping you move from what the Bible says to what it means for us and, ultimately, how it shapes the way we live in the world each week. The big story of the Bible is also our story: we live in the 'in between', looking back to what God has done in Christ and forward to where his story is heading, while seeking to live faithfully with him today.</w:t>
      </w:r>
    </w:p>
    <w:sectPr w:rsidR="00911D55" w:rsidRPr="00F90C3E" w:rsidSect="00DE238F">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1415"/>
    <w:multiLevelType w:val="hybridMultilevel"/>
    <w:tmpl w:val="7506D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9C6112"/>
    <w:multiLevelType w:val="hybridMultilevel"/>
    <w:tmpl w:val="6C20A1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4270348">
    <w:abstractNumId w:val="0"/>
  </w:num>
  <w:num w:numId="2" w16cid:durableId="121007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8F"/>
    <w:rsid w:val="008C50E9"/>
    <w:rsid w:val="00911D55"/>
    <w:rsid w:val="00DC09F1"/>
    <w:rsid w:val="00DE238F"/>
    <w:rsid w:val="00F90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04C52"/>
  <w15:chartTrackingRefBased/>
  <w15:docId w15:val="{6C28A8BF-5569-4B8F-8A76-EBF05063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3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3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3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3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3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3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3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3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8F"/>
    <w:rPr>
      <w:rFonts w:eastAsiaTheme="majorEastAsia" w:cstheme="majorBidi"/>
      <w:color w:val="272727" w:themeColor="text1" w:themeTint="D8"/>
    </w:rPr>
  </w:style>
  <w:style w:type="paragraph" w:styleId="Title">
    <w:name w:val="Title"/>
    <w:basedOn w:val="Normal"/>
    <w:next w:val="Normal"/>
    <w:link w:val="TitleChar"/>
    <w:uiPriority w:val="10"/>
    <w:qFormat/>
    <w:rsid w:val="00DE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8F"/>
    <w:pPr>
      <w:spacing w:before="160"/>
      <w:jc w:val="center"/>
    </w:pPr>
    <w:rPr>
      <w:i/>
      <w:iCs/>
      <w:color w:val="404040" w:themeColor="text1" w:themeTint="BF"/>
    </w:rPr>
  </w:style>
  <w:style w:type="character" w:customStyle="1" w:styleId="QuoteChar">
    <w:name w:val="Quote Char"/>
    <w:basedOn w:val="DefaultParagraphFont"/>
    <w:link w:val="Quote"/>
    <w:uiPriority w:val="29"/>
    <w:rsid w:val="00DE238F"/>
    <w:rPr>
      <w:i/>
      <w:iCs/>
      <w:color w:val="404040" w:themeColor="text1" w:themeTint="BF"/>
    </w:rPr>
  </w:style>
  <w:style w:type="paragraph" w:styleId="ListParagraph">
    <w:name w:val="List Paragraph"/>
    <w:basedOn w:val="Normal"/>
    <w:uiPriority w:val="34"/>
    <w:qFormat/>
    <w:rsid w:val="00DE238F"/>
    <w:pPr>
      <w:ind w:left="720"/>
      <w:contextualSpacing/>
    </w:pPr>
  </w:style>
  <w:style w:type="character" w:styleId="IntenseEmphasis">
    <w:name w:val="Intense Emphasis"/>
    <w:basedOn w:val="DefaultParagraphFont"/>
    <w:uiPriority w:val="21"/>
    <w:qFormat/>
    <w:rsid w:val="00DE238F"/>
    <w:rPr>
      <w:i/>
      <w:iCs/>
      <w:color w:val="0F4761" w:themeColor="accent1" w:themeShade="BF"/>
    </w:rPr>
  </w:style>
  <w:style w:type="paragraph" w:styleId="IntenseQuote">
    <w:name w:val="Intense Quote"/>
    <w:basedOn w:val="Normal"/>
    <w:next w:val="Normal"/>
    <w:link w:val="IntenseQuoteChar"/>
    <w:uiPriority w:val="30"/>
    <w:qFormat/>
    <w:rsid w:val="00DE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38F"/>
    <w:rPr>
      <w:i/>
      <w:iCs/>
      <w:color w:val="0F4761" w:themeColor="accent1" w:themeShade="BF"/>
    </w:rPr>
  </w:style>
  <w:style w:type="character" w:styleId="IntenseReference">
    <w:name w:val="Intense Reference"/>
    <w:basedOn w:val="DefaultParagraphFont"/>
    <w:uiPriority w:val="32"/>
    <w:qFormat/>
    <w:rsid w:val="00DE238F"/>
    <w:rPr>
      <w:b/>
      <w:bCs/>
      <w:smallCaps/>
      <w:color w:val="0F4761" w:themeColor="accent1" w:themeShade="BF"/>
      <w:spacing w:val="5"/>
    </w:rPr>
  </w:style>
  <w:style w:type="paragraph" w:styleId="NoSpacing">
    <w:name w:val="No Spacing"/>
    <w:uiPriority w:val="1"/>
    <w:qFormat/>
    <w:rsid w:val="00DE23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FB2D8382307C4FA2E80517B76D8BF5" ma:contentTypeVersion="19" ma:contentTypeDescription="Create a new document." ma:contentTypeScope="" ma:versionID="0e5ad528d99208c5fe13f39eecce4d9b">
  <xsd:schema xmlns:xsd="http://www.w3.org/2001/XMLSchema" xmlns:xs="http://www.w3.org/2001/XMLSchema" xmlns:p="http://schemas.microsoft.com/office/2006/metadata/properties" xmlns:ns2="c9c1e1aa-17fe-4001-9d82-690f2fe35e0a" xmlns:ns3="75f3135f-52dc-4a59-9b4e-b235297b06ae" targetNamespace="http://schemas.microsoft.com/office/2006/metadata/properties" ma:root="true" ma:fieldsID="f750e4c3c962115f5c91f11d56d539a6" ns2:_="" ns3:_="">
    <xsd:import namespace="c9c1e1aa-17fe-4001-9d82-690f2fe35e0a"/>
    <xsd:import namespace="75f3135f-52dc-4a59-9b4e-b235297b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1e1aa-17fe-4001-9d82-690f2fe35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2148fc-70a4-4d7c-b89e-cde4478137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3135f-52dc-4a59-9b4e-b235297b06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46c1c-8175-4308-a68a-f4f7aa4b3e72}" ma:internalName="TaxCatchAll" ma:showField="CatchAllData" ma:web="75f3135f-52dc-4a59-9b4e-b235297b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c1e1aa-17fe-4001-9d82-690f2fe35e0a">
      <Terms xmlns="http://schemas.microsoft.com/office/infopath/2007/PartnerControls"/>
    </lcf76f155ced4ddcb4097134ff3c332f>
    <TaxCatchAll xmlns="75f3135f-52dc-4a59-9b4e-b235297b06ae" xsi:nil="true"/>
  </documentManagement>
</p:properties>
</file>

<file path=customXml/itemProps1.xml><?xml version="1.0" encoding="utf-8"?>
<ds:datastoreItem xmlns:ds="http://schemas.openxmlformats.org/officeDocument/2006/customXml" ds:itemID="{CB48AF01-841C-413C-B8D0-6B2E741BB998}"/>
</file>

<file path=customXml/itemProps2.xml><?xml version="1.0" encoding="utf-8"?>
<ds:datastoreItem xmlns:ds="http://schemas.openxmlformats.org/officeDocument/2006/customXml" ds:itemID="{03CFC2A8-26F0-41C8-B320-9DC16593191D}"/>
</file>

<file path=customXml/itemProps3.xml><?xml version="1.0" encoding="utf-8"?>
<ds:datastoreItem xmlns:ds="http://schemas.openxmlformats.org/officeDocument/2006/customXml" ds:itemID="{C51190E6-482B-45D0-B5B7-D3F6E751A904}"/>
</file>

<file path=docProps/app.xml><?xml version="1.0" encoding="utf-8"?>
<Properties xmlns="http://schemas.openxmlformats.org/officeDocument/2006/extended-properties" xmlns:vt="http://schemas.openxmlformats.org/officeDocument/2006/docPropsVTypes">
  <Template>Normal.dotm</Template>
  <TotalTime>12</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Lawes</dc:creator>
  <cp:keywords/>
  <dc:description/>
  <cp:lastModifiedBy>Melanie Lawes</cp:lastModifiedBy>
  <cp:revision>1</cp:revision>
  <dcterms:created xsi:type="dcterms:W3CDTF">2026-09-21T13:14:00Z</dcterms:created>
  <dcterms:modified xsi:type="dcterms:W3CDTF">2026-09-21T13:26:00Z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0x010100F3FB2D8382307C4FA2E80517B76D8BF5</vt:lpwstr>
  </property>
</Properties>
</file>